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780E" w:rsidRPr="00732A61" w:rsidRDefault="00C9780E" w:rsidP="00C9780E">
      <w:pPr>
        <w:rPr>
          <w:rFonts w:ascii="ＭＳ 明朝" w:eastAsia="ＭＳ 明朝" w:hAnsi="Century"/>
        </w:rPr>
      </w:pPr>
      <w:r w:rsidRPr="00732A61">
        <w:rPr>
          <w:rFonts w:ascii="ＭＳ 明朝" w:eastAsia="ＭＳ 明朝" w:hAnsi="Century" w:hint="eastAsia"/>
        </w:rPr>
        <w:t>様式第</w:t>
      </w:r>
      <w:r w:rsidRPr="00732A61">
        <w:rPr>
          <w:rFonts w:ascii="ＭＳ 明朝" w:eastAsia="ＭＳ 明朝" w:hAnsi="Century"/>
        </w:rPr>
        <w:t>4</w:t>
      </w:r>
      <w:r w:rsidRPr="00732A61">
        <w:rPr>
          <w:rFonts w:ascii="ＭＳ 明朝" w:eastAsia="ＭＳ 明朝" w:hAnsi="Century" w:hint="eastAsia"/>
        </w:rPr>
        <w:t>号</w:t>
      </w:r>
      <w:r w:rsidRPr="00732A61">
        <w:rPr>
          <w:rFonts w:ascii="ＭＳ 明朝" w:eastAsia="ＭＳ 明朝" w:hAnsi="Century"/>
        </w:rPr>
        <w:t>(</w:t>
      </w:r>
      <w:r w:rsidRPr="00732A61">
        <w:rPr>
          <w:rFonts w:ascii="ＭＳ 明朝" w:eastAsia="ＭＳ 明朝" w:hAnsi="Century" w:hint="eastAsia"/>
        </w:rPr>
        <w:t>第</w:t>
      </w:r>
      <w:r w:rsidRPr="00732A61">
        <w:rPr>
          <w:rFonts w:ascii="ＭＳ 明朝" w:eastAsia="ＭＳ 明朝" w:hAnsi="Century"/>
        </w:rPr>
        <w:t>12</w:t>
      </w:r>
      <w:r w:rsidRPr="00732A61">
        <w:rPr>
          <w:rFonts w:ascii="ＭＳ 明朝" w:eastAsia="ＭＳ 明朝" w:hAnsi="Century" w:hint="eastAsia"/>
        </w:rPr>
        <w:t>条関係</w:t>
      </w:r>
      <w:r w:rsidRPr="00732A61">
        <w:rPr>
          <w:rFonts w:ascii="ＭＳ 明朝" w:eastAsia="ＭＳ 明朝" w:hAnsi="Century"/>
        </w:rPr>
        <w:t>)</w:t>
      </w:r>
    </w:p>
    <w:p w:rsidR="00C9780E" w:rsidRPr="00732A61" w:rsidRDefault="00C9780E" w:rsidP="00C9780E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0"/>
        </w:rPr>
        <w:t>排水設備等工事業者異動</w:t>
      </w:r>
      <w:r>
        <w:rPr>
          <w:rFonts w:ascii="ＭＳ 明朝" w:eastAsia="ＭＳ 明朝" w:hAnsi="ＭＳ 明朝" w:hint="eastAsia"/>
        </w:rPr>
        <w:t>届</w:t>
      </w:r>
    </w:p>
    <w:p w:rsidR="00C9780E" w:rsidRPr="00732A61" w:rsidRDefault="00C9780E" w:rsidP="00C9780E">
      <w:pPr>
        <w:ind w:right="42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年　　月　　日</w:t>
      </w:r>
    </w:p>
    <w:p w:rsidR="00C9780E" w:rsidRPr="00732A61" w:rsidRDefault="00C9780E" w:rsidP="00C978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亘理町長　　　　殿</w:t>
      </w:r>
    </w:p>
    <w:p w:rsidR="00C9780E" w:rsidRPr="00732A61" w:rsidRDefault="00C9780E" w:rsidP="00C9780E">
      <w:pPr>
        <w:ind w:right="283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05"/>
        </w:rPr>
        <w:t>住</w:t>
      </w:r>
      <w:r>
        <w:rPr>
          <w:rFonts w:ascii="ＭＳ 明朝" w:eastAsia="ＭＳ 明朝" w:hAnsi="ＭＳ 明朝" w:hint="eastAsia"/>
        </w:rPr>
        <w:t xml:space="preserve">所　　　　　　　　　　　</w:t>
      </w:r>
    </w:p>
    <w:p w:rsidR="00C9780E" w:rsidRPr="00732A61" w:rsidRDefault="00C9780E" w:rsidP="00C9780E">
      <w:pPr>
        <w:wordWrap w:val="0"/>
        <w:ind w:right="419" w:firstLineChars="1950" w:firstLine="4095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申請者　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  <w:spacing w:val="105"/>
        </w:rPr>
        <w:t>氏</w:t>
      </w:r>
      <w:r>
        <w:rPr>
          <w:rFonts w:ascii="ＭＳ 明朝" w:eastAsia="ＭＳ 明朝" w:hAnsi="ＭＳ 明朝" w:hint="eastAsia"/>
        </w:rPr>
        <w:t xml:space="preserve">名　　　　　　　　　　</w:t>
      </w:r>
      <w:bookmarkStart w:id="0" w:name="_GoBack"/>
      <w:bookmarkEnd w:id="0"/>
    </w:p>
    <w:p w:rsidR="00C9780E" w:rsidRPr="00732A61" w:rsidRDefault="00C9780E" w:rsidP="00C9780E">
      <w:pPr>
        <w:ind w:right="2834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pacing w:val="105"/>
        </w:rPr>
        <w:t>電</w:t>
      </w:r>
      <w:r>
        <w:rPr>
          <w:rFonts w:ascii="ＭＳ 明朝" w:eastAsia="ＭＳ 明朝" w:hAnsi="ＭＳ 明朝" w:hint="eastAsia"/>
        </w:rPr>
        <w:t xml:space="preserve">話　　　　　　　　　　　</w:t>
      </w:r>
    </w:p>
    <w:p w:rsidR="00C9780E" w:rsidRPr="00732A61" w:rsidRDefault="00C9780E" w:rsidP="00C9780E">
      <w:pPr>
        <w:spacing w:line="360" w:lineRule="auto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次のとおり異動があったので、亘理町公認排水設備等工事業者に関する規程第</w:t>
      </w:r>
      <w:r>
        <w:rPr>
          <w:rFonts w:ascii="ＭＳ 明朝" w:eastAsia="ＭＳ 明朝" w:hAnsi="ＭＳ 明朝"/>
        </w:rPr>
        <w:t>12</w:t>
      </w:r>
      <w:r>
        <w:rPr>
          <w:rFonts w:ascii="ＭＳ 明朝" w:eastAsia="ＭＳ 明朝" w:hAnsi="ＭＳ 明朝" w:hint="eastAsia"/>
        </w:rPr>
        <w:t>条の規定により届け出ます。</w:t>
      </w:r>
    </w:p>
    <w:p w:rsidR="00C9780E" w:rsidRPr="00732A61" w:rsidRDefault="00C9780E" w:rsidP="00C9780E">
      <w:pPr>
        <w:rPr>
          <w:rFonts w:ascii="ＭＳ 明朝" w:eastAsia="ＭＳ 明朝" w:hAnsi="ＭＳ 明朝"/>
        </w:rPr>
      </w:pPr>
    </w:p>
    <w:tbl>
      <w:tblPr>
        <w:tblW w:w="85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560"/>
        <w:gridCol w:w="6480"/>
      </w:tblGrid>
      <w:tr w:rsidR="00C9780E" w:rsidTr="000769B6">
        <w:trPr>
          <w:cantSplit/>
          <w:trHeight w:val="720"/>
        </w:trPr>
        <w:tc>
          <w:tcPr>
            <w:tcW w:w="480" w:type="dxa"/>
            <w:vMerge w:val="restart"/>
            <w:textDirection w:val="tbRlV"/>
            <w:vAlign w:val="center"/>
          </w:tcPr>
          <w:p w:rsidR="00C9780E" w:rsidRDefault="00C9780E" w:rsidP="000769B6">
            <w:pPr>
              <w:ind w:left="113" w:right="113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pacing w:val="420"/>
              </w:rPr>
              <w:t>店</w:t>
            </w:r>
            <w:r>
              <w:rPr>
                <w:rFonts w:ascii="ＭＳ 明朝" w:eastAsia="ＭＳ 明朝" w:hAnsi="ＭＳ 明朝" w:hint="eastAsia"/>
              </w:rPr>
              <w:t>舗</w:t>
            </w:r>
          </w:p>
        </w:tc>
        <w:tc>
          <w:tcPr>
            <w:tcW w:w="1560" w:type="dxa"/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  <w:tc>
          <w:tcPr>
            <w:tcW w:w="6480" w:type="dxa"/>
            <w:vAlign w:val="center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 w:rsidRPr="00732A6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780E" w:rsidTr="000769B6">
        <w:trPr>
          <w:cantSplit/>
          <w:trHeight w:val="720"/>
        </w:trPr>
        <w:tc>
          <w:tcPr>
            <w:tcW w:w="480" w:type="dxa"/>
            <w:vMerge/>
            <w:vAlign w:val="center"/>
          </w:tcPr>
          <w:p w:rsidR="00C9780E" w:rsidRDefault="00C9780E" w:rsidP="00076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名称又は商号</w:t>
            </w:r>
          </w:p>
        </w:tc>
        <w:tc>
          <w:tcPr>
            <w:tcW w:w="6480" w:type="dxa"/>
            <w:vAlign w:val="center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 w:rsidRPr="00732A6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780E" w:rsidTr="000769B6">
        <w:trPr>
          <w:cantSplit/>
          <w:trHeight w:val="360"/>
        </w:trPr>
        <w:tc>
          <w:tcPr>
            <w:tcW w:w="480" w:type="dxa"/>
            <w:vMerge/>
            <w:vAlign w:val="center"/>
          </w:tcPr>
          <w:p w:rsidR="00C9780E" w:rsidRDefault="00C9780E" w:rsidP="00076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bottom w:val="nil"/>
            </w:tcBorders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ふりがな</w:t>
            </w:r>
          </w:p>
        </w:tc>
        <w:tc>
          <w:tcPr>
            <w:tcW w:w="6480" w:type="dxa"/>
            <w:tcBorders>
              <w:bottom w:val="dashed" w:sz="4" w:space="0" w:color="auto"/>
            </w:tcBorders>
            <w:vAlign w:val="center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 w:rsidRPr="00732A6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780E" w:rsidTr="000769B6">
        <w:trPr>
          <w:cantSplit/>
          <w:trHeight w:val="720"/>
        </w:trPr>
        <w:tc>
          <w:tcPr>
            <w:tcW w:w="480" w:type="dxa"/>
            <w:vMerge/>
            <w:vAlign w:val="center"/>
          </w:tcPr>
          <w:p w:rsidR="00C9780E" w:rsidRDefault="00C9780E" w:rsidP="000769B6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nil"/>
            </w:tcBorders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代表者氏名</w:t>
            </w:r>
          </w:p>
        </w:tc>
        <w:tc>
          <w:tcPr>
            <w:tcW w:w="6480" w:type="dxa"/>
            <w:tcBorders>
              <w:top w:val="dashed" w:sz="4" w:space="0" w:color="auto"/>
            </w:tcBorders>
            <w:vAlign w:val="center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 w:rsidRPr="00732A6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780E" w:rsidTr="000769B6">
        <w:trPr>
          <w:trHeight w:val="720"/>
        </w:trPr>
        <w:tc>
          <w:tcPr>
            <w:tcW w:w="2040" w:type="dxa"/>
            <w:gridSpan w:val="2"/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指定番号</w:t>
            </w:r>
          </w:p>
        </w:tc>
        <w:tc>
          <w:tcPr>
            <w:tcW w:w="6480" w:type="dxa"/>
            <w:vAlign w:val="center"/>
          </w:tcPr>
          <w:p w:rsidR="00C9780E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第　　　　　号</w:t>
            </w:r>
          </w:p>
        </w:tc>
      </w:tr>
      <w:tr w:rsidR="00C9780E" w:rsidTr="000769B6">
        <w:trPr>
          <w:trHeight w:val="720"/>
        </w:trPr>
        <w:tc>
          <w:tcPr>
            <w:tcW w:w="2040" w:type="dxa"/>
            <w:gridSpan w:val="2"/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取得年月日</w:t>
            </w:r>
          </w:p>
        </w:tc>
        <w:tc>
          <w:tcPr>
            <w:tcW w:w="6480" w:type="dxa"/>
            <w:vAlign w:val="center"/>
          </w:tcPr>
          <w:p w:rsidR="00C9780E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年　　　　月　　　　日取得</w:t>
            </w:r>
          </w:p>
        </w:tc>
      </w:tr>
      <w:tr w:rsidR="00C9780E" w:rsidTr="000769B6">
        <w:trPr>
          <w:trHeight w:val="2400"/>
        </w:trPr>
        <w:tc>
          <w:tcPr>
            <w:tcW w:w="2040" w:type="dxa"/>
            <w:gridSpan w:val="2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</w:p>
          <w:p w:rsidR="00C9780E" w:rsidRPr="00732A61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異動区分</w:t>
            </w:r>
          </w:p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</w:p>
          <w:p w:rsidR="00C9780E" w:rsidRDefault="00AA7DFC" w:rsidP="000769B6">
            <w:pPr>
              <w:ind w:left="105" w:right="105"/>
              <w:rPr>
                <w:rFonts w:ascii="ＭＳ 明朝" w:eastAsia="ＭＳ 明朝" w:hAnsi="ＭＳ 明朝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62865</wp:posOffset>
                      </wp:positionH>
                      <wp:positionV relativeFrom="paragraph">
                        <wp:posOffset>748030</wp:posOffset>
                      </wp:positionV>
                      <wp:extent cx="1152525" cy="355600"/>
                      <wp:effectExtent l="9525" t="8255" r="9525" b="7620"/>
                      <wp:wrapNone/>
                      <wp:docPr id="1" name="グループ化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152525" cy="355600"/>
                                <a:chOff x="1800" y="11040"/>
                                <a:chExt cx="1815" cy="560"/>
                              </a:xfrm>
                            </wpg:grpSpPr>
                            <wps:wsp>
                              <wps:cNvPr id="2" name="AutoShape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800" y="11040"/>
                                  <a:ext cx="60" cy="560"/>
                                </a:xfrm>
                                <a:prstGeom prst="leftBracket">
                                  <a:avLst>
                                    <a:gd name="adj" fmla="val 46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13"/>
                              <wps:cNvSpPr>
                                <a:spLocks/>
                              </wps:cNvSpPr>
                              <wps:spPr bwMode="auto">
                                <a:xfrm flipH="1">
                                  <a:off x="3555" y="11040"/>
                                  <a:ext cx="60" cy="560"/>
                                </a:xfrm>
                                <a:prstGeom prst="leftBracket">
                                  <a:avLst>
                                    <a:gd name="adj" fmla="val 466667"/>
                                  </a:avLst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8662A3" id="グループ化 18" o:spid="_x0000_s1026" style="position:absolute;left:0;text-align:left;margin-left:4.95pt;margin-top:58.9pt;width:90.75pt;height:28pt;z-index:251659264" coordorigin="1800,11040" coordsize="1815,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" o:allowincell="f">
                      <v:shapetype id="_x0000_t85" coordsize="21600,21600" o:spt="85" adj="1800" path="m21600,qx0@0l0@1qy21600,21600e" filled="f">
                        <v:formulas>
                          <v:f eqn="val #0"/>
                          <v:f eqn="sum 21600 0 #0"/>
                          <v:f eqn="prod #0 9598 32768"/>
                          <v:f eqn="sum 21600 0 @2"/>
                        </v:formulas>
                        <v:path arrowok="t" gradientshapeok="t" o:connecttype="custom" o:connectlocs="21600,0;0,10800;21600,21600" textboxrect="6326,@2,21600,@3"/>
                        <v:handles>
                          <v:h position="topLeft,#0" yrange="0,10800"/>
                        </v:handles>
                      </v:shapetype>
                      <v:shape id="AutoShape 12" o:spid="_x0000_s1027" type="#_x0000_t85" style="position:absolute;left:1800;top:11040;width:60;height:5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4/s8AA&#10;AADaAAAADwAAAGRycy9kb3ducmV2LnhtbESPQYvCMBSE7wv+h/AEb2tqQVeqaRFB8bLgVvH8aJ5t&#10;sHkpTdT6783Cwh6HmfmGWReDbcWDem8cK5hNExDEldOGawXn0+5zCcIHZI2tY1LwIg9FPvpYY6bd&#10;k3/oUYZaRAj7DBU0IXSZlL5qyKKfuo44elfXWwxR9rXUPT4j3LYyTZKFtGg4LjTY0bah6lberYLL&#10;l0nT7/m+vB3dWc5KEzqPWqnJeNisQAQawn/4r33QClL4vRJvgMz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4/s8AAAADaAAAADwAAAAAAAAAAAAAAAACYAgAAZHJzL2Rvd25y&#10;ZXYueG1sUEsFBgAAAAAEAAQA9QAAAIUDAAAAAA==&#10;" adj="10800" strokeweight=".25pt"/>
                      <v:shape id="AutoShape 13" o:spid="_x0000_s1028" type="#_x0000_t85" style="position:absolute;left:3555;top:11040;width:60;height:560;flip:x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6Kzp8IA&#10;AADaAAAADwAAAGRycy9kb3ducmV2LnhtbESPQWvCQBSE7wX/w/IK3ppNFKTEbCQUCj0Iokbw+Mi+&#10;JqnZtzG7xvjv3UKhx2FmvmGyzWQ6MdLgWssKkigGQVxZ3XKtoDx+vr2DcB5ZY2eZFDzIwSafvWSY&#10;anvnPY0HX4sAYZeigsb7PpXSVQ0ZdJHtiYP3bQeDPsihlnrAe4CbTi7ieCUNthwWGuzpo6HqcrgZ&#10;BQbttf0pz8Zuk93lWPIp4SJRav46FWsQnib/H/5rf2kFS/i9Em6AzJ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zorOnwgAAANoAAAAPAAAAAAAAAAAAAAAAAJgCAABkcnMvZG93&#10;bnJldi54bWxQSwUGAAAAAAQABAD1AAAAhwMAAAAA&#10;" adj="10800" strokeweight=".25pt"/>
                    </v:group>
                  </w:pict>
                </mc:Fallback>
              </mc:AlternateContent>
            </w:r>
            <w:r w:rsidR="00C9780E">
              <w:rPr>
                <w:rFonts w:ascii="ＭＳ 明朝" w:eastAsia="ＭＳ 明朝" w:hAnsi="ＭＳ 明朝" w:hint="eastAsia"/>
              </w:rPr>
              <w:t>該当する番号に○をつける。</w:t>
            </w:r>
          </w:p>
        </w:tc>
        <w:tc>
          <w:tcPr>
            <w:tcW w:w="6480" w:type="dxa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</w:p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1</w:t>
            </w:r>
            <w:r>
              <w:rPr>
                <w:rFonts w:ascii="ＭＳ 明朝" w:eastAsia="ＭＳ 明朝" w:hAnsi="ＭＳ 明朝" w:hint="eastAsia"/>
              </w:rPr>
              <w:t xml:space="preserve">　営業の廃止又は休止</w:t>
            </w:r>
          </w:p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2</w:t>
            </w:r>
            <w:r>
              <w:rPr>
                <w:rFonts w:ascii="ＭＳ 明朝" w:eastAsia="ＭＳ 明朝" w:hAnsi="ＭＳ 明朝" w:hint="eastAsia"/>
              </w:rPr>
              <w:t xml:space="preserve">　店舗の移転</w:t>
            </w:r>
          </w:p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3</w:t>
            </w:r>
            <w:r>
              <w:rPr>
                <w:rFonts w:ascii="ＭＳ 明朝" w:eastAsia="ＭＳ 明朝" w:hAnsi="ＭＳ 明朝" w:hint="eastAsia"/>
              </w:rPr>
              <w:t xml:space="preserve">　営業権の譲渡</w:t>
            </w:r>
          </w:p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4</w:t>
            </w:r>
            <w:r>
              <w:rPr>
                <w:rFonts w:ascii="ＭＳ 明朝" w:eastAsia="ＭＳ 明朝" w:hAnsi="ＭＳ 明朝" w:hint="eastAsia"/>
              </w:rPr>
              <w:t xml:space="preserve">　組織の変更</w:t>
            </w:r>
          </w:p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 xml:space="preserve">　代表者の異動</w:t>
            </w:r>
          </w:p>
          <w:p w:rsidR="00C9780E" w:rsidRDefault="00C9780E" w:rsidP="000769B6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6</w:t>
            </w:r>
            <w:r>
              <w:rPr>
                <w:rFonts w:ascii="ＭＳ 明朝" w:eastAsia="ＭＳ 明朝" w:hAnsi="ＭＳ 明朝" w:hint="eastAsia"/>
              </w:rPr>
              <w:t xml:space="preserve">　責任技術者の異動</w:t>
            </w:r>
          </w:p>
        </w:tc>
      </w:tr>
      <w:tr w:rsidR="00C9780E" w:rsidTr="000769B6">
        <w:trPr>
          <w:trHeight w:val="720"/>
        </w:trPr>
        <w:tc>
          <w:tcPr>
            <w:tcW w:w="2040" w:type="dxa"/>
            <w:gridSpan w:val="2"/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異動内容</w:t>
            </w:r>
          </w:p>
        </w:tc>
        <w:tc>
          <w:tcPr>
            <w:tcW w:w="6480" w:type="dxa"/>
            <w:vAlign w:val="center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 w:rsidRPr="00732A6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C9780E" w:rsidTr="000769B6">
        <w:trPr>
          <w:trHeight w:val="720"/>
        </w:trPr>
        <w:tc>
          <w:tcPr>
            <w:tcW w:w="2040" w:type="dxa"/>
            <w:gridSpan w:val="2"/>
            <w:vAlign w:val="center"/>
          </w:tcPr>
          <w:p w:rsidR="00C9780E" w:rsidRDefault="00C9780E" w:rsidP="000769B6">
            <w:pPr>
              <w:jc w:val="distribute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480" w:type="dxa"/>
            <w:vAlign w:val="center"/>
          </w:tcPr>
          <w:p w:rsidR="00C9780E" w:rsidRPr="00732A61" w:rsidRDefault="00C9780E" w:rsidP="000769B6">
            <w:pPr>
              <w:rPr>
                <w:rFonts w:ascii="ＭＳ 明朝" w:eastAsia="ＭＳ 明朝" w:hAnsi="ＭＳ 明朝"/>
              </w:rPr>
            </w:pPr>
            <w:r w:rsidRPr="00732A61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</w:tbl>
    <w:p w:rsidR="00C9780E" w:rsidRPr="00732A61" w:rsidRDefault="00C9780E" w:rsidP="00C9780E">
      <w:pPr>
        <w:rPr>
          <w:rFonts w:ascii="ＭＳ 明朝" w:eastAsia="ＭＳ 明朝" w:hAnsi="ＭＳ 明朝"/>
        </w:rPr>
      </w:pPr>
    </w:p>
    <w:p w:rsidR="00C9780E" w:rsidRPr="00732A61" w:rsidRDefault="00C9780E">
      <w:pPr>
        <w:rPr>
          <w:rFonts w:ascii="ＭＳ 明朝" w:eastAsia="ＭＳ 明朝" w:hAnsi="ＭＳ 明朝"/>
        </w:rPr>
      </w:pPr>
    </w:p>
    <w:sectPr w:rsidR="00C9780E" w:rsidRPr="00732A61" w:rsidSect="00732A61"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132F" w:rsidRDefault="0029132F" w:rsidP="00C85E49">
      <w:r>
        <w:separator/>
      </w:r>
    </w:p>
  </w:endnote>
  <w:endnote w:type="continuationSeparator" w:id="0">
    <w:p w:rsidR="0029132F" w:rsidRDefault="0029132F" w:rsidP="00C85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altName w:val="Arial Unicode MS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altName w:val="MS P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132F" w:rsidRDefault="0029132F" w:rsidP="00C85E49">
      <w:r>
        <w:separator/>
      </w:r>
    </w:p>
  </w:footnote>
  <w:footnote w:type="continuationSeparator" w:id="0">
    <w:p w:rsidR="0029132F" w:rsidRDefault="0029132F" w:rsidP="00C85E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E49"/>
    <w:rsid w:val="0002064E"/>
    <w:rsid w:val="000769B6"/>
    <w:rsid w:val="000A6AA6"/>
    <w:rsid w:val="001D0B04"/>
    <w:rsid w:val="0029132F"/>
    <w:rsid w:val="00372701"/>
    <w:rsid w:val="005D2165"/>
    <w:rsid w:val="00615951"/>
    <w:rsid w:val="006800DC"/>
    <w:rsid w:val="00732A61"/>
    <w:rsid w:val="008D1F6F"/>
    <w:rsid w:val="00AA7DFC"/>
    <w:rsid w:val="00C23526"/>
    <w:rsid w:val="00C539AC"/>
    <w:rsid w:val="00C85E49"/>
    <w:rsid w:val="00C9780E"/>
    <w:rsid w:val="00D265BC"/>
    <w:rsid w:val="00DD106B"/>
    <w:rsid w:val="00E87D9A"/>
    <w:rsid w:val="00EE67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7FE1559A-5431-49D2-93B8-7BC7E2F0E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5E49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表題1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cm">
    <w:name w:val="cm"/>
    <w:basedOn w:val="a0"/>
    <w:rsid w:val="00C85E49"/>
    <w:rPr>
      <w:rFonts w:cs="Times New Roman"/>
    </w:rPr>
  </w:style>
  <w:style w:type="paragraph" w:customStyle="1" w:styleId="num">
    <w:name w:val="num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num1">
    <w:name w:val="num1"/>
    <w:basedOn w:val="a0"/>
    <w:rsid w:val="00C85E49"/>
    <w:rPr>
      <w:rFonts w:cs="Times New Roman"/>
    </w:rPr>
  </w:style>
  <w:style w:type="character" w:customStyle="1" w:styleId="p">
    <w:name w:val="p"/>
    <w:basedOn w:val="a0"/>
    <w:rsid w:val="00C85E49"/>
    <w:rPr>
      <w:rFonts w:cs="Times New Roman"/>
    </w:rPr>
  </w:style>
  <w:style w:type="character" w:customStyle="1" w:styleId="brackets-color1">
    <w:name w:val="brackets-color1"/>
    <w:basedOn w:val="a0"/>
    <w:rsid w:val="00C85E49"/>
    <w:rPr>
      <w:rFonts w:cs="Times New Roman"/>
    </w:rPr>
  </w:style>
  <w:style w:type="paragraph" w:customStyle="1" w:styleId="s-head">
    <w:name w:val="s-head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title1">
    <w:name w:val="title1"/>
    <w:basedOn w:val="a0"/>
    <w:rsid w:val="00C85E49"/>
    <w:rPr>
      <w:rFonts w:cs="Times New Roman"/>
    </w:rPr>
  </w:style>
  <w:style w:type="paragraph" w:customStyle="1" w:styleId="p1">
    <w:name w:val="p1"/>
    <w:basedOn w:val="a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customStyle="1" w:styleId="form-title">
    <w:name w:val="form-title"/>
    <w:basedOn w:val="a0"/>
    <w:rsid w:val="00C85E49"/>
    <w:rPr>
      <w:rFonts w:cs="Times New Roman"/>
    </w:rPr>
  </w:style>
  <w:style w:type="paragraph" w:styleId="Web">
    <w:name w:val="Normal (Web)"/>
    <w:basedOn w:val="a"/>
    <w:uiPriority w:val="99"/>
    <w:rsid w:val="00C85E49"/>
    <w:pPr>
      <w:widowControl/>
      <w:spacing w:beforeAutospacing="1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3">
    <w:name w:val="Closing"/>
    <w:basedOn w:val="a"/>
    <w:next w:val="a"/>
    <w:link w:val="a4"/>
    <w:uiPriority w:val="99"/>
    <w:rsid w:val="00C85E49"/>
    <w:pPr>
      <w:wordWrap w:val="0"/>
      <w:overflowPunct w:val="0"/>
      <w:autoSpaceDE w:val="0"/>
      <w:autoSpaceDN w:val="0"/>
      <w:jc w:val="right"/>
    </w:pPr>
    <w:rPr>
      <w:rFonts w:ascii="ＭＳ 明朝" w:eastAsia="ＭＳ 明朝" w:hAnsi="ＭＳ 明朝"/>
    </w:rPr>
  </w:style>
  <w:style w:type="character" w:customStyle="1" w:styleId="a4">
    <w:name w:val="結語 (文字)"/>
    <w:basedOn w:val="a0"/>
    <w:link w:val="a3"/>
    <w:uiPriority w:val="99"/>
    <w:locked/>
    <w:rsid w:val="00C85E49"/>
    <w:rPr>
      <w:rFonts w:ascii="ＭＳ 明朝" w:eastAsia="ＭＳ 明朝" w:hAnsi="ＭＳ 明朝" w:cs="Times New Roman"/>
    </w:rPr>
  </w:style>
  <w:style w:type="paragraph" w:styleId="a5">
    <w:name w:val="header"/>
    <w:basedOn w:val="a"/>
    <w:link w:val="a6"/>
    <w:uiPriority w:val="99"/>
    <w:rsid w:val="00C85E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C85E49"/>
    <w:rPr>
      <w:rFonts w:cs="Times New Roman"/>
    </w:rPr>
  </w:style>
  <w:style w:type="paragraph" w:styleId="a7">
    <w:name w:val="footer"/>
    <w:basedOn w:val="a"/>
    <w:link w:val="a8"/>
    <w:uiPriority w:val="99"/>
    <w:rsid w:val="00C85E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C85E49"/>
    <w:rPr>
      <w:rFonts w:cs="Times New Roman"/>
    </w:rPr>
  </w:style>
  <w:style w:type="paragraph" w:styleId="a9">
    <w:name w:val="Balloon Text"/>
    <w:basedOn w:val="a"/>
    <w:link w:val="aa"/>
    <w:uiPriority w:val="99"/>
    <w:semiHidden/>
    <w:rsid w:val="00C85E49"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uiPriority w:val="99"/>
    <w:locked/>
    <w:rsid w:val="00C85E49"/>
    <w:rPr>
      <w:rFonts w:asciiTheme="majorHAnsi" w:eastAsiaTheme="majorEastAsia" w:hAnsiTheme="majorHAnsi" w:cs="Times New Roman"/>
      <w:sz w:val="18"/>
    </w:rPr>
  </w:style>
  <w:style w:type="character" w:styleId="ab">
    <w:name w:val="footnote reference"/>
    <w:basedOn w:val="a0"/>
    <w:uiPriority w:val="99"/>
    <w:semiHidden/>
    <w:rsid w:val="00C85E49"/>
    <w:rPr>
      <w:rFonts w:cs="Times New Roman"/>
      <w:vertAlign w:val="superscript"/>
    </w:rPr>
  </w:style>
  <w:style w:type="character" w:styleId="ac">
    <w:name w:val="endnote reference"/>
    <w:basedOn w:val="a0"/>
    <w:uiPriority w:val="99"/>
    <w:semiHidden/>
    <w:rsid w:val="00C85E4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上下水道課009</dc:creator>
  <cp:keywords/>
  <dc:description/>
  <cp:lastModifiedBy>小野　勝洋</cp:lastModifiedBy>
  <cp:revision>2</cp:revision>
  <cp:lastPrinted>2020-06-22T02:09:00Z</cp:lastPrinted>
  <dcterms:created xsi:type="dcterms:W3CDTF">2022-03-31T10:52:00Z</dcterms:created>
  <dcterms:modified xsi:type="dcterms:W3CDTF">2022-03-31T10:52:00Z</dcterms:modified>
</cp:coreProperties>
</file>